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20" w:rsidRPr="00A3221F" w:rsidRDefault="00DC2EDA" w:rsidP="008A4B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Приложение 3</w:t>
      </w:r>
    </w:p>
    <w:p w:rsidR="008A4B20" w:rsidRPr="00A3221F" w:rsidRDefault="008A4B20" w:rsidP="008A4B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A3221F">
        <w:rPr>
          <w:rFonts w:ascii="Times New Roman" w:eastAsia="Arial" w:hAnsi="Times New Roman"/>
          <w:color w:val="000000"/>
          <w:sz w:val="28"/>
          <w:szCs w:val="28"/>
        </w:rPr>
        <w:t>к приказу от</w:t>
      </w:r>
      <w:r w:rsidR="00DC2EDA">
        <w:rPr>
          <w:rFonts w:ascii="Times New Roman" w:eastAsia="Arial" w:hAnsi="Times New Roman"/>
          <w:color w:val="000000"/>
          <w:sz w:val="28"/>
          <w:szCs w:val="28"/>
        </w:rPr>
        <w:t>12.03.</w:t>
      </w:r>
      <w:r w:rsidRPr="00A3221F">
        <w:rPr>
          <w:rFonts w:ascii="Times New Roman" w:eastAsia="Arial" w:hAnsi="Times New Roman"/>
          <w:color w:val="000000"/>
          <w:sz w:val="28"/>
          <w:szCs w:val="28"/>
        </w:rPr>
        <w:t>20</w:t>
      </w:r>
      <w:r>
        <w:rPr>
          <w:rFonts w:ascii="Times New Roman" w:eastAsia="Arial" w:hAnsi="Times New Roman"/>
          <w:color w:val="000000"/>
          <w:sz w:val="28"/>
          <w:szCs w:val="28"/>
        </w:rPr>
        <w:t>21</w:t>
      </w:r>
      <w:r w:rsidR="00DC2EDA">
        <w:rPr>
          <w:rFonts w:ascii="Times New Roman" w:eastAsia="Arial" w:hAnsi="Times New Roman"/>
          <w:color w:val="000000"/>
          <w:sz w:val="28"/>
          <w:szCs w:val="28"/>
        </w:rPr>
        <w:t>г. № 26</w:t>
      </w:r>
    </w:p>
    <w:p w:rsidR="008A4B20" w:rsidRDefault="008A4B20" w:rsidP="008A4B20">
      <w:pPr>
        <w:pStyle w:val="Default"/>
        <w:jc w:val="center"/>
        <w:rPr>
          <w:b/>
          <w:sz w:val="28"/>
          <w:szCs w:val="28"/>
        </w:rPr>
      </w:pPr>
    </w:p>
    <w:p w:rsidR="008A4B20" w:rsidRDefault="008A4B20" w:rsidP="008A4B20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 w:rsidRPr="00A3221F">
        <w:rPr>
          <w:b/>
          <w:bCs/>
          <w:sz w:val="28"/>
          <w:szCs w:val="28"/>
        </w:rPr>
        <w:t xml:space="preserve">Медиаплан информационного сопровождения создания и функционирования Центров образования </w:t>
      </w:r>
      <w:r w:rsidRPr="008A4B20">
        <w:rPr>
          <w:b/>
          <w:bCs/>
          <w:sz w:val="28"/>
          <w:szCs w:val="28"/>
        </w:rPr>
        <w:t>естественно-научной и технологической направленностей</w:t>
      </w:r>
      <w:r w:rsidRPr="00A3221F">
        <w:rPr>
          <w:b/>
          <w:bCs/>
          <w:sz w:val="28"/>
          <w:szCs w:val="28"/>
        </w:rPr>
        <w:t xml:space="preserve"> «Точка роста» на 20</w:t>
      </w:r>
      <w:r>
        <w:rPr>
          <w:b/>
          <w:bCs/>
          <w:sz w:val="28"/>
          <w:szCs w:val="28"/>
        </w:rPr>
        <w:t>21</w:t>
      </w:r>
      <w:r w:rsidRPr="00A3221F">
        <w:rPr>
          <w:b/>
          <w:bCs/>
          <w:sz w:val="28"/>
          <w:szCs w:val="28"/>
        </w:rPr>
        <w:t xml:space="preserve"> год</w:t>
      </w:r>
    </w:p>
    <w:bookmarkEnd w:id="0"/>
    <w:p w:rsidR="008A4B20" w:rsidRPr="00A3221F" w:rsidRDefault="008A4B20" w:rsidP="008A4B20">
      <w:pPr>
        <w:pStyle w:val="Default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7"/>
        <w:gridCol w:w="1981"/>
        <w:gridCol w:w="2087"/>
        <w:gridCol w:w="1169"/>
        <w:gridCol w:w="2013"/>
        <w:gridCol w:w="1698"/>
      </w:tblGrid>
      <w:tr w:rsidR="008A4B20" w:rsidRPr="00CB7E37" w:rsidTr="005B5131"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СМИ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Форма сопровождения</w:t>
            </w:r>
          </w:p>
        </w:tc>
      </w:tr>
      <w:tr w:rsidR="008A4B20" w:rsidRPr="00CB7E37" w:rsidTr="005B5131"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8A4B20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8A4B20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8A4B20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начале реализации проекта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A4B20" w:rsidRPr="00CB7E37" w:rsidTr="005B5131">
              <w:trPr>
                <w:trHeight w:val="384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5"/>
            </w:tblGrid>
            <w:tr w:rsidR="008A4B20" w:rsidRPr="00CB7E37" w:rsidTr="005B5131">
              <w:trPr>
                <w:trHeight w:val="911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Презентация проекта и концепции Центра для различных аудиторий (обучающиеся, педагоги, родители) </w:t>
                  </w: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март</w:t>
            </w:r>
            <w:r w:rsidRPr="00CB7E37">
              <w:rPr>
                <w:rFonts w:ascii="Times New Roman" w:eastAsia="Arial" w:hAnsi="Times New Roman"/>
                <w:sz w:val="24"/>
                <w:szCs w:val="24"/>
              </w:rPr>
              <w:t>-май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7"/>
            </w:tblGrid>
            <w:tr w:rsidR="008A4B20" w:rsidRPr="00CB7E37" w:rsidTr="005B5131">
              <w:trPr>
                <w:trHeight w:val="2709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Размещение информации об основном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содержании и этапах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реализации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регионального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проекта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«Современная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школа»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национального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проекта </w:t>
                  </w:r>
                </w:p>
                <w:p w:rsidR="008A4B20" w:rsidRPr="00CB7E37" w:rsidRDefault="008A4B20" w:rsidP="008A4B20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«Образование» в </w:t>
                  </w:r>
                  <w:proofErr w:type="spellStart"/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Усманском</w:t>
                  </w:r>
                  <w:proofErr w:type="spell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районе по созданию Центра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образования </w:t>
                  </w:r>
                  <w:r w:rsidRPr="008A4B20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естественно-научной и технологической направленностей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«Точка роста» на базе МБОУ СОШ </w:t>
                  </w:r>
                  <w:proofErr w:type="spell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с.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Завальное</w:t>
                  </w:r>
                  <w:proofErr w:type="spellEnd"/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 новости</w:t>
            </w:r>
          </w:p>
        </w:tc>
      </w:tr>
      <w:tr w:rsidR="008A4B20" w:rsidRPr="00CB7E37" w:rsidTr="005B5131"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Запуск 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специализированных разделов сайтов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A4B20" w:rsidRPr="00CB7E37" w:rsidTr="005B5131">
              <w:trPr>
                <w:trHeight w:val="356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март</w:t>
            </w:r>
            <w:r w:rsidRPr="00CB7E37">
              <w:rPr>
                <w:rFonts w:ascii="Times New Roman" w:eastAsia="Arial" w:hAnsi="Times New Roman"/>
                <w:sz w:val="24"/>
                <w:szCs w:val="24"/>
              </w:rPr>
              <w:t>-май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Фоторепортажи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</w:t>
            </w:r>
          </w:p>
        </w:tc>
      </w:tr>
      <w:tr w:rsidR="008A4B20" w:rsidRPr="00CB7E37" w:rsidTr="005B5131"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 по повышению квалификации педагогов Центров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A4B20" w:rsidRPr="00CB7E37" w:rsidTr="005B5131">
              <w:trPr>
                <w:trHeight w:val="516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0"/>
              <w:gridCol w:w="221"/>
            </w:tblGrid>
            <w:tr w:rsidR="008A4B20" w:rsidRPr="00CB7E37" w:rsidTr="005B5131">
              <w:trPr>
                <w:trHeight w:val="258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Сетевые новости СМИ и </w:t>
                  </w:r>
                  <w:proofErr w:type="spell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Интернетресурсы</w:t>
                  </w:r>
                  <w:proofErr w:type="spell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6"/>
              <w:gridCol w:w="221"/>
            </w:tblGrid>
            <w:tr w:rsidR="008A4B20" w:rsidRPr="00CB7E37" w:rsidTr="005B5131">
              <w:trPr>
                <w:trHeight w:val="1086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Выпускается новость об участии педагогов в образователь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ной сессии и отзывы самих педагогов по итогам сессий на сайтах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муниципальных органов управления </w:t>
                  </w:r>
                </w:p>
              </w:tc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A4B20" w:rsidRPr="00CB7E37" w:rsidTr="005B5131">
              <w:trPr>
                <w:trHeight w:val="258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2"/>
            </w:tblGrid>
            <w:tr w:rsidR="008A4B20" w:rsidRPr="00CB7E37" w:rsidTr="005B5131">
              <w:trPr>
                <w:trHeight w:val="1086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Новости, </w:t>
                  </w:r>
                </w:p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фоторепортажи </w:t>
                  </w: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8A4B20" w:rsidRPr="00CB7E37" w:rsidTr="005B5131"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5"/>
            </w:tblGrid>
            <w:tr w:rsidR="008A4B20" w:rsidRPr="00CB7E37" w:rsidTr="005B5131">
              <w:trPr>
                <w:trHeight w:val="525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Запуск горячей линии по вопросам записи детей в Центр </w:t>
                  </w: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Ответы на вопросы родителей, общественности по организации деятельности центра 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</w:tc>
      </w:tr>
      <w:tr w:rsidR="008A4B20" w:rsidRPr="00CB7E37" w:rsidTr="005B5131"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помещений Центров в соответствии с </w:t>
            </w:r>
            <w:proofErr w:type="spellStart"/>
            <w:r w:rsidRPr="00CB7E37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Информацию о ходе ремонтных и иных работ в печатных СМИ и на официальном сайте 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</w:tc>
      </w:tr>
      <w:tr w:rsidR="008A4B20" w:rsidRPr="00CB7E37" w:rsidTr="005B5131"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5"/>
            </w:tblGrid>
            <w:tr w:rsidR="008A4B20" w:rsidRPr="00CB7E37" w:rsidTr="005B5131">
              <w:trPr>
                <w:trHeight w:val="247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Торжественное открытие Центров </w:t>
                  </w: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интернетресурсы</w:t>
            </w:r>
            <w:proofErr w:type="spellEnd"/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</w:p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посещают </w:t>
            </w:r>
          </w:p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образовательную </w:t>
            </w:r>
          </w:p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организацию, </w:t>
            </w:r>
          </w:p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участвуют в </w:t>
            </w:r>
          </w:p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торжественном </w:t>
            </w:r>
          </w:p>
          <w:p w:rsidR="008A4B20" w:rsidRPr="00CB7E37" w:rsidRDefault="008A4B20" w:rsidP="005B51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открытии Центра 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Новости,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анонсы, интервью</w:t>
            </w:r>
          </w:p>
        </w:tc>
      </w:tr>
      <w:tr w:rsidR="008A4B20" w:rsidRPr="00CB7E37" w:rsidTr="005B5131"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интернетресурсы</w:t>
            </w:r>
            <w:proofErr w:type="spellEnd"/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Ноябрь декабрь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7"/>
            </w:tblGrid>
            <w:tr w:rsidR="008A4B20" w:rsidRPr="00CB7E37" w:rsidTr="005B5131">
              <w:trPr>
                <w:trHeight w:val="1064"/>
              </w:trPr>
              <w:tc>
                <w:tcPr>
                  <w:tcW w:w="0" w:type="auto"/>
                </w:tcPr>
                <w:p w:rsidR="008A4B20" w:rsidRPr="00CB7E37" w:rsidRDefault="008A4B20" w:rsidP="005B5131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Выезд районных СМИ в Центр, отзывы родителей и педагогов, публикация статистики и возможное проведение опроса общественного мнения о проекте </w:t>
                  </w:r>
                </w:p>
              </w:tc>
            </w:tr>
          </w:tbl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Новости,</w:t>
            </w:r>
          </w:p>
          <w:p w:rsidR="008A4B20" w:rsidRPr="00CB7E37" w:rsidRDefault="008A4B20" w:rsidP="005B5131">
            <w:pPr>
              <w:pStyle w:val="a4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анонсы, интервью</w:t>
            </w:r>
          </w:p>
        </w:tc>
      </w:tr>
    </w:tbl>
    <w:p w:rsidR="008A4B20" w:rsidRDefault="008A4B20" w:rsidP="008A4B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8A4B20" w:rsidRDefault="008A4B20" w:rsidP="008A4B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8A4B20" w:rsidRDefault="008A4B20" w:rsidP="008A4B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B844BE" w:rsidRPr="008A4B20" w:rsidRDefault="00B844BE" w:rsidP="008A4B20"/>
    <w:sectPr w:rsidR="00B844BE" w:rsidRPr="008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94"/>
    <w:rsid w:val="003C4994"/>
    <w:rsid w:val="00562738"/>
    <w:rsid w:val="008A4B20"/>
    <w:rsid w:val="00B844BE"/>
    <w:rsid w:val="00DC2EDA"/>
    <w:rsid w:val="00E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176E75-51F9-4B0C-989F-F5EB1A1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994"/>
    <w:rPr>
      <w:color w:val="0563C1" w:themeColor="hyperlink"/>
      <w:u w:val="single"/>
    </w:rPr>
  </w:style>
  <w:style w:type="paragraph" w:customStyle="1" w:styleId="Default">
    <w:name w:val="Default"/>
    <w:rsid w:val="008A4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A4B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8A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Владимир Сычёв</cp:lastModifiedBy>
  <cp:revision>2</cp:revision>
  <dcterms:created xsi:type="dcterms:W3CDTF">2021-03-19T10:32:00Z</dcterms:created>
  <dcterms:modified xsi:type="dcterms:W3CDTF">2021-03-19T10:32:00Z</dcterms:modified>
</cp:coreProperties>
</file>